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7D9" w:rsidRDefault="002177D9" w:rsidP="002177D9">
      <w:pPr>
        <w:pStyle w:val="NoSpacing"/>
      </w:pPr>
      <w:r>
        <w:t>Fiona – we don’t want to post documents, only links.  Wasn’t sure how to set this up!</w:t>
      </w:r>
    </w:p>
    <w:p w:rsidR="002177D9" w:rsidRPr="002177D9" w:rsidRDefault="002177D9" w:rsidP="002177D9">
      <w:pPr>
        <w:pStyle w:val="NoSpacing"/>
      </w:pPr>
      <w:r>
        <w:t>(from Debbee/HR</w:t>
      </w:r>
      <w:bookmarkStart w:id="0" w:name="_GoBack"/>
      <w:bookmarkEnd w:id="0"/>
      <w:r>
        <w:t xml:space="preserve"> 303.595.1589)</w:t>
      </w:r>
    </w:p>
    <w:p w:rsidR="002177D9" w:rsidRDefault="002177D9" w:rsidP="002177D9">
      <w:pPr>
        <w:pStyle w:val="NoSpacing"/>
        <w:rPr>
          <w:b/>
        </w:rPr>
      </w:pPr>
    </w:p>
    <w:p w:rsidR="002177D9" w:rsidRDefault="002177D9" w:rsidP="002177D9">
      <w:pPr>
        <w:pStyle w:val="NoSpacing"/>
        <w:rPr>
          <w:b/>
        </w:rPr>
      </w:pPr>
    </w:p>
    <w:p w:rsidR="002177D9" w:rsidRDefault="002177D9" w:rsidP="002177D9">
      <w:pPr>
        <w:pStyle w:val="NoSpacing"/>
        <w:rPr>
          <w:b/>
        </w:rPr>
      </w:pPr>
    </w:p>
    <w:p w:rsidR="002177D9" w:rsidRDefault="002177D9" w:rsidP="002177D9">
      <w:pPr>
        <w:pStyle w:val="NoSpacing"/>
        <w:rPr>
          <w:b/>
        </w:rPr>
      </w:pPr>
      <w:r w:rsidRPr="00E545CA">
        <w:rPr>
          <w:b/>
        </w:rPr>
        <w:t>PERA (Post links only</w:t>
      </w:r>
      <w:r>
        <w:rPr>
          <w:b/>
        </w:rPr>
        <w:t>)</w:t>
      </w:r>
      <w:r>
        <w:rPr>
          <w:b/>
        </w:rPr>
        <w:tab/>
      </w:r>
    </w:p>
    <w:p w:rsidR="002177D9" w:rsidRDefault="002177D9" w:rsidP="002177D9">
      <w:pPr>
        <w:pStyle w:val="NoSpacing"/>
        <w:ind w:left="720"/>
        <w:rPr>
          <w:b/>
        </w:rPr>
      </w:pPr>
      <w:r>
        <w:rPr>
          <w:b/>
        </w:rPr>
        <w:t xml:space="preserve">Main PERA Webpage: </w:t>
      </w:r>
      <w:hyperlink r:id="rId6" w:history="1">
        <w:r w:rsidRPr="00EF2CB5">
          <w:rPr>
            <w:rStyle w:val="Hyperlink"/>
            <w:b/>
          </w:rPr>
          <w:t>www.copera.org</w:t>
        </w:r>
      </w:hyperlink>
    </w:p>
    <w:p w:rsidR="002177D9" w:rsidRDefault="002177D9" w:rsidP="002177D9">
      <w:pPr>
        <w:pStyle w:val="NoSpacing"/>
        <w:ind w:left="720"/>
      </w:pPr>
      <w:r>
        <w:t>PERA Choice Brochure -</w:t>
      </w:r>
      <w:r>
        <w:tab/>
      </w:r>
      <w:hyperlink r:id="rId7" w:history="1">
        <w:r w:rsidRPr="00EF2CB5">
          <w:rPr>
            <w:rStyle w:val="Hyperlink"/>
          </w:rPr>
          <w:t>https://www.copera.org/sites/default/files/documents/5-112a.pdf</w:t>
        </w:r>
      </w:hyperlink>
    </w:p>
    <w:p w:rsidR="002177D9" w:rsidRDefault="002177D9" w:rsidP="002177D9">
      <w:pPr>
        <w:pStyle w:val="NoSpacing"/>
        <w:ind w:left="720"/>
      </w:pPr>
      <w:r>
        <w:t xml:space="preserve">PERA FAQ - </w:t>
      </w:r>
      <w:hyperlink r:id="rId8" w:history="1">
        <w:r w:rsidRPr="00EF2CB5">
          <w:rPr>
            <w:rStyle w:val="Hyperlink"/>
          </w:rPr>
          <w:t>https://www.copera.org/sites/default/files/documents/5-107.pdf</w:t>
        </w:r>
      </w:hyperlink>
    </w:p>
    <w:p w:rsidR="002177D9" w:rsidRDefault="002177D9" w:rsidP="002177D9">
      <w:pPr>
        <w:pStyle w:val="NoSpacing"/>
        <w:ind w:left="720"/>
      </w:pPr>
      <w:r>
        <w:t>PERA Retirement Checklist -</w:t>
      </w:r>
      <w:hyperlink r:id="rId9" w:history="1">
        <w:r w:rsidRPr="00EF2CB5">
          <w:rPr>
            <w:rStyle w:val="Hyperlink"/>
          </w:rPr>
          <w:t>https://www.copera.org/sites/default/files/documents/8-387.pdf</w:t>
        </w:r>
      </w:hyperlink>
    </w:p>
    <w:p w:rsidR="002177D9" w:rsidRDefault="002177D9" w:rsidP="002177D9">
      <w:pPr>
        <w:pStyle w:val="NoSpacing"/>
        <w:ind w:left="720"/>
      </w:pPr>
      <w:r>
        <w:t xml:space="preserve">Terminating PERA Covered Employment - </w:t>
      </w:r>
      <w:hyperlink r:id="rId10" w:history="1">
        <w:r w:rsidRPr="00EF2CB5">
          <w:rPr>
            <w:rStyle w:val="Hyperlink"/>
          </w:rPr>
          <w:t>https://www.copera.org/sites/default/files/documents/8-3.pdf</w:t>
        </w:r>
      </w:hyperlink>
    </w:p>
    <w:p w:rsidR="002177D9" w:rsidRDefault="002177D9" w:rsidP="002177D9">
      <w:pPr>
        <w:pStyle w:val="NoSpacing"/>
        <w:ind w:left="720"/>
      </w:pPr>
      <w:r>
        <w:t xml:space="preserve">Working after PERA Retirement - </w:t>
      </w:r>
      <w:hyperlink r:id="rId11" w:history="1">
        <w:r w:rsidRPr="00EF2CB5">
          <w:rPr>
            <w:rStyle w:val="Hyperlink"/>
          </w:rPr>
          <w:t>https://www.copera.org/retirees/working-after-retirement</w:t>
        </w:r>
      </w:hyperlink>
    </w:p>
    <w:p w:rsidR="002177D9" w:rsidRDefault="002177D9" w:rsidP="002177D9">
      <w:pPr>
        <w:pStyle w:val="NoSpacing"/>
        <w:ind w:left="720"/>
      </w:pPr>
      <w:r>
        <w:t xml:space="preserve">PERA 2-5 Year change - </w:t>
      </w:r>
      <w:hyperlink r:id="rId12" w:history="1">
        <w:r w:rsidRPr="00EF2CB5">
          <w:rPr>
            <w:rStyle w:val="Hyperlink"/>
          </w:rPr>
          <w:t>https://www.copera.org/sites/default/files/documents/16-12.pdf</w:t>
        </w:r>
      </w:hyperlink>
    </w:p>
    <w:p w:rsidR="00FE1569" w:rsidRDefault="00FE1569"/>
    <w:sectPr w:rsidR="00FE1569" w:rsidSect="002177D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07BB9"/>
    <w:multiLevelType w:val="hybridMultilevel"/>
    <w:tmpl w:val="945068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D9"/>
    <w:rsid w:val="002177D9"/>
    <w:rsid w:val="00FE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77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77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2177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pera.org/sites/default/files/documents/5-107.pdf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copera.org/sites/default/files/documents/5-112a.pdf" TargetMode="External"/><Relationship Id="rId12" Type="http://schemas.openxmlformats.org/officeDocument/2006/relationships/hyperlink" Target="https://www.copera.org/sites/default/files/documents/16-12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era.org" TargetMode="External"/><Relationship Id="rId11" Type="http://schemas.openxmlformats.org/officeDocument/2006/relationships/hyperlink" Target="https://www.copera.org/retirees/working-after-retire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opera.org/sites/default/files/documents/8-3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pera.org/sites/default/files/documents/8-387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1027</Characters>
  <Application>Microsoft Office Word</Application>
  <DocSecurity>0</DocSecurity>
  <Lines>25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Debbee Pylican</dc:creator>
  <cp:lastModifiedBy>Debbee Pylican</cp:lastModifiedBy>
  <cp:revision>1</cp:revision>
  <dcterms:created xsi:type="dcterms:W3CDTF">2018-04-17T00:13:00Z</dcterms:created>
  <dcterms:modified xsi:type="dcterms:W3CDTF">2018-04-17T00:16:00Z</dcterms:modified>
</cp:coreProperties>
</file>